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E3" w:rsidRDefault="00570FE3" w:rsidP="00570FE3">
      <w:pPr>
        <w:pStyle w:val="NoSpacing"/>
        <w:tabs>
          <w:tab w:val="left" w:pos="915"/>
          <w:tab w:val="center" w:pos="5099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975">
        <w:rPr>
          <w:rFonts w:ascii="Times New Roman" w:hAnsi="Times New Roman" w:cs="Times New Roman"/>
          <w:b/>
          <w:sz w:val="24"/>
          <w:szCs w:val="24"/>
          <w:u w:val="single"/>
        </w:rPr>
        <w:t>GOVT. DEGREE COLLEGE</w:t>
      </w:r>
      <w:proofErr w:type="gramStart"/>
      <w:r w:rsidRPr="004E7975">
        <w:rPr>
          <w:rFonts w:ascii="Times New Roman" w:hAnsi="Times New Roman" w:cs="Times New Roman"/>
          <w:b/>
          <w:sz w:val="24"/>
          <w:szCs w:val="24"/>
          <w:u w:val="single"/>
        </w:rPr>
        <w:t>,  AMADALAVALASA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, SRIKAKULAM DIST.</w:t>
      </w:r>
    </w:p>
    <w:p w:rsidR="00570FE3" w:rsidRDefault="00570FE3" w:rsidP="00570F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FE3" w:rsidRPr="004E7975" w:rsidRDefault="00570FE3" w:rsidP="00570F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787F">
        <w:rPr>
          <w:rFonts w:ascii="Times New Roman" w:hAnsi="Times New Roman" w:cs="Times New Roman"/>
          <w:bCs/>
          <w:sz w:val="28"/>
          <w:szCs w:val="28"/>
        </w:rPr>
        <w:t>Proceedings of the Principal</w:t>
      </w:r>
      <w:r>
        <w:rPr>
          <w:rFonts w:ascii="Times New Roman" w:hAnsi="Times New Roman" w:cs="Times New Roman"/>
          <w:bCs/>
          <w:sz w:val="28"/>
          <w:szCs w:val="28"/>
        </w:rPr>
        <w:t xml:space="preserve">, Dr. N. S. N.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Swamy</w:t>
      </w:r>
      <w:proofErr w:type="spellEnd"/>
      <w:r w:rsidRPr="00BB787F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0FE3" w:rsidRPr="004E7975" w:rsidRDefault="00570FE3" w:rsidP="00570F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975">
        <w:rPr>
          <w:rFonts w:ascii="Times New Roman" w:hAnsi="Times New Roman" w:cs="Times New Roman"/>
          <w:sz w:val="24"/>
          <w:szCs w:val="24"/>
        </w:rPr>
        <w:t xml:space="preserve">            The following Committees have been constituted for conducting various activities </w:t>
      </w:r>
      <w:r>
        <w:rPr>
          <w:rFonts w:ascii="Times New Roman" w:hAnsi="Times New Roman" w:cs="Times New Roman"/>
          <w:sz w:val="24"/>
          <w:szCs w:val="24"/>
        </w:rPr>
        <w:t>in the C</w:t>
      </w:r>
      <w:r w:rsidRPr="004E7975">
        <w:rPr>
          <w:rFonts w:ascii="Times New Roman" w:hAnsi="Times New Roman" w:cs="Times New Roman"/>
          <w:sz w:val="24"/>
          <w:szCs w:val="24"/>
        </w:rPr>
        <w:t>ollege and to improve the overall development of students along with curricular and academic activates.</w:t>
      </w:r>
    </w:p>
    <w:p w:rsidR="00570FE3" w:rsidRPr="004E7975" w:rsidRDefault="00570FE3" w:rsidP="00570F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79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0FE3" w:rsidRPr="004E7975" w:rsidRDefault="00570FE3" w:rsidP="00570F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975">
        <w:rPr>
          <w:rFonts w:ascii="Times New Roman" w:hAnsi="Times New Roman" w:cs="Times New Roman"/>
          <w:sz w:val="24"/>
          <w:szCs w:val="24"/>
        </w:rPr>
        <w:t xml:space="preserve">            The Coordinators and the members in the Committees are instructed to conduct activities in a coordinated </w:t>
      </w:r>
      <w:r>
        <w:rPr>
          <w:rFonts w:ascii="Times New Roman" w:hAnsi="Times New Roman" w:cs="Times New Roman"/>
          <w:sz w:val="24"/>
          <w:szCs w:val="24"/>
        </w:rPr>
        <w:t>manner</w:t>
      </w:r>
      <w:r w:rsidRPr="004E7975">
        <w:rPr>
          <w:rFonts w:ascii="Times New Roman" w:hAnsi="Times New Roman" w:cs="Times New Roman"/>
          <w:sz w:val="24"/>
          <w:szCs w:val="24"/>
        </w:rPr>
        <w:t xml:space="preserve"> for the holistic development of the College.</w:t>
      </w:r>
    </w:p>
    <w:p w:rsidR="00570FE3" w:rsidRPr="004E7975" w:rsidRDefault="00570FE3" w:rsidP="00570F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FE3" w:rsidRDefault="00570FE3" w:rsidP="00570F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975">
        <w:rPr>
          <w:rFonts w:ascii="Times New Roman" w:hAnsi="Times New Roman" w:cs="Times New Roman"/>
          <w:sz w:val="24"/>
          <w:szCs w:val="24"/>
        </w:rPr>
        <w:t xml:space="preserve">           All the class mentors are instructed to monitor the attendance of every student and consolidate the attendance of every month by 5</w:t>
      </w:r>
      <w:r w:rsidRPr="004E79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7975">
        <w:rPr>
          <w:rFonts w:ascii="Times New Roman" w:hAnsi="Times New Roman" w:cs="Times New Roman"/>
          <w:sz w:val="24"/>
          <w:szCs w:val="24"/>
        </w:rPr>
        <w:t xml:space="preserve"> of the next month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E7975">
        <w:rPr>
          <w:rFonts w:ascii="Times New Roman" w:hAnsi="Times New Roman" w:cs="Times New Roman"/>
          <w:sz w:val="24"/>
          <w:szCs w:val="24"/>
        </w:rPr>
        <w:t xml:space="preserve">urther they are instructed to hand over the consolidated attendances to office for posting on </w:t>
      </w:r>
      <w:proofErr w:type="spellStart"/>
      <w:r w:rsidRPr="004E7975">
        <w:rPr>
          <w:rFonts w:ascii="Times New Roman" w:hAnsi="Times New Roman" w:cs="Times New Roman"/>
          <w:sz w:val="24"/>
          <w:szCs w:val="24"/>
        </w:rPr>
        <w:t>Jnana</w:t>
      </w:r>
      <w:proofErr w:type="spellEnd"/>
      <w:r w:rsidRPr="004E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975">
        <w:rPr>
          <w:rFonts w:ascii="Times New Roman" w:hAnsi="Times New Roman" w:cs="Times New Roman"/>
          <w:sz w:val="24"/>
          <w:szCs w:val="24"/>
        </w:rPr>
        <w:t>Bhoomi</w:t>
      </w:r>
      <w:proofErr w:type="spellEnd"/>
      <w:r w:rsidRPr="004E7975">
        <w:rPr>
          <w:rFonts w:ascii="Times New Roman" w:hAnsi="Times New Roman" w:cs="Times New Roman"/>
          <w:sz w:val="24"/>
          <w:szCs w:val="24"/>
        </w:rPr>
        <w:t xml:space="preserve"> website without fail. In this regard, Smt.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975">
        <w:rPr>
          <w:rFonts w:ascii="Times New Roman" w:hAnsi="Times New Roman" w:cs="Times New Roman"/>
          <w:sz w:val="24"/>
          <w:szCs w:val="24"/>
        </w:rPr>
        <w:t>Usha</w:t>
      </w:r>
      <w:proofErr w:type="spellEnd"/>
      <w:r w:rsidRPr="004E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975">
        <w:rPr>
          <w:rFonts w:ascii="Times New Roman" w:hAnsi="Times New Roman" w:cs="Times New Roman"/>
          <w:sz w:val="24"/>
          <w:szCs w:val="24"/>
        </w:rPr>
        <w:t>Padmini</w:t>
      </w:r>
      <w:proofErr w:type="spellEnd"/>
      <w:r w:rsidRPr="004E79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E7975">
        <w:rPr>
          <w:rFonts w:ascii="Times New Roman" w:hAnsi="Times New Roman" w:cs="Times New Roman"/>
          <w:sz w:val="24"/>
          <w:szCs w:val="24"/>
        </w:rPr>
        <w:t>ice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E7975">
        <w:rPr>
          <w:rFonts w:ascii="Times New Roman" w:hAnsi="Times New Roman" w:cs="Times New Roman"/>
          <w:sz w:val="24"/>
          <w:szCs w:val="24"/>
        </w:rPr>
        <w:t>Principal will monitor the</w:t>
      </w:r>
      <w:r>
        <w:rPr>
          <w:rFonts w:ascii="Times New Roman" w:hAnsi="Times New Roman" w:cs="Times New Roman"/>
          <w:sz w:val="24"/>
          <w:szCs w:val="24"/>
        </w:rPr>
        <w:t xml:space="preserve"> overall attendance consolidation and c</w:t>
      </w:r>
      <w:r w:rsidRPr="004E7975">
        <w:rPr>
          <w:rFonts w:ascii="Times New Roman" w:hAnsi="Times New Roman" w:cs="Times New Roman"/>
          <w:sz w:val="24"/>
          <w:szCs w:val="24"/>
        </w:rPr>
        <w:t>oordinate with other class mentors.</w:t>
      </w:r>
    </w:p>
    <w:p w:rsidR="00570FE3" w:rsidRPr="004E7975" w:rsidRDefault="00570FE3" w:rsidP="00570F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97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720"/>
        <w:gridCol w:w="2399"/>
        <w:gridCol w:w="2268"/>
        <w:gridCol w:w="2160"/>
        <w:gridCol w:w="2659"/>
      </w:tblGrid>
      <w:tr w:rsidR="00570FE3" w:rsidRPr="004E7975" w:rsidTr="00C633CE">
        <w:tc>
          <w:tcPr>
            <w:tcW w:w="10206" w:type="dxa"/>
            <w:gridSpan w:val="5"/>
          </w:tcPr>
          <w:p w:rsidR="00570FE3" w:rsidRPr="004E7975" w:rsidRDefault="00570FE3" w:rsidP="00C633CE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IQ</w:t>
            </w: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COMMITTEE</w:t>
            </w:r>
          </w:p>
        </w:tc>
      </w:tr>
      <w:tr w:rsidR="00570FE3" w:rsidRPr="004E7975" w:rsidTr="00C633CE">
        <w:tc>
          <w:tcPr>
            <w:tcW w:w="720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39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268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160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Responsibility</w:t>
            </w:r>
          </w:p>
        </w:tc>
        <w:tc>
          <w:tcPr>
            <w:tcW w:w="26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FE3" w:rsidRPr="004E7975" w:rsidTr="00C633CE">
        <w:trPr>
          <w:trHeight w:val="216"/>
        </w:trPr>
        <w:tc>
          <w:tcPr>
            <w:tcW w:w="72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Dr. N.S.N.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Principal </w:t>
            </w:r>
          </w:p>
        </w:tc>
        <w:tc>
          <w:tcPr>
            <w:tcW w:w="2160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265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413"/>
        </w:trPr>
        <w:tc>
          <w:tcPr>
            <w:tcW w:w="72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9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Dr. S.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2268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English</w:t>
            </w:r>
          </w:p>
        </w:tc>
        <w:tc>
          <w:tcPr>
            <w:tcW w:w="2160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65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72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9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V.Usha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Padmini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Economics</w:t>
            </w:r>
          </w:p>
        </w:tc>
        <w:tc>
          <w:tcPr>
            <w:tcW w:w="2160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5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72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9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B.Srinivasa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268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Lect. in Telugu </w:t>
            </w:r>
          </w:p>
        </w:tc>
        <w:tc>
          <w:tcPr>
            <w:tcW w:w="2160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5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72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9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Astalakshmi</w:t>
            </w:r>
            <w:proofErr w:type="spellEnd"/>
          </w:p>
        </w:tc>
        <w:tc>
          <w:tcPr>
            <w:tcW w:w="2268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Commerce</w:t>
            </w:r>
          </w:p>
        </w:tc>
        <w:tc>
          <w:tcPr>
            <w:tcW w:w="2160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5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72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T.Raja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Sekhar</w:t>
            </w:r>
            <w:proofErr w:type="spellEnd"/>
          </w:p>
        </w:tc>
        <w:tc>
          <w:tcPr>
            <w:tcW w:w="2268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GF. in Commerce </w:t>
            </w:r>
          </w:p>
        </w:tc>
        <w:tc>
          <w:tcPr>
            <w:tcW w:w="2160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5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72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K.Bala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2268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History</w:t>
            </w:r>
          </w:p>
        </w:tc>
        <w:tc>
          <w:tcPr>
            <w:tcW w:w="2160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5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72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Sri.S.Karuvu</w:t>
            </w:r>
            <w:proofErr w:type="spellEnd"/>
          </w:p>
        </w:tc>
        <w:tc>
          <w:tcPr>
            <w:tcW w:w="2268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Senior Assistant </w:t>
            </w:r>
          </w:p>
        </w:tc>
        <w:tc>
          <w:tcPr>
            <w:tcW w:w="2160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5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72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9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268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Retired Lecturer</w:t>
            </w:r>
          </w:p>
        </w:tc>
        <w:tc>
          <w:tcPr>
            <w:tcW w:w="2160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5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720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9" w:type="dxa"/>
          </w:tcPr>
          <w:p w:rsidR="00570FE3" w:rsidRPr="0095113B" w:rsidRDefault="00570FE3" w:rsidP="00C633CE">
            <w:pPr>
              <w:pStyle w:val="NoSpacing"/>
              <w:rPr>
                <w:rFonts w:ascii="Times New Roman" w:hAnsi="Times New Roman" w:cs="Times New Roman"/>
              </w:rPr>
            </w:pPr>
            <w:r w:rsidRPr="0095113B">
              <w:rPr>
                <w:rFonts w:ascii="Times New Roman" w:hAnsi="Times New Roman" w:cs="Times New Roman"/>
              </w:rPr>
              <w:t xml:space="preserve">Sri S. </w:t>
            </w:r>
            <w:proofErr w:type="spellStart"/>
            <w:r w:rsidRPr="0095113B">
              <w:rPr>
                <w:rFonts w:ascii="Times New Roman" w:hAnsi="Times New Roman" w:cs="Times New Roman"/>
              </w:rPr>
              <w:t>Muralidhara</w:t>
            </w:r>
            <w:proofErr w:type="spellEnd"/>
            <w:r w:rsidRPr="009511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13B">
              <w:rPr>
                <w:rFonts w:ascii="Times New Roman" w:hAnsi="Times New Roman" w:cs="Times New Roman"/>
              </w:rPr>
              <w:t>Rao</w:t>
            </w:r>
            <w:proofErr w:type="spellEnd"/>
          </w:p>
        </w:tc>
        <w:tc>
          <w:tcPr>
            <w:tcW w:w="2268" w:type="dxa"/>
          </w:tcPr>
          <w:p w:rsidR="00570FE3" w:rsidRPr="0095113B" w:rsidRDefault="00570FE3" w:rsidP="00C633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5113B">
              <w:rPr>
                <w:rFonts w:ascii="Times New Roman" w:hAnsi="Times New Roman" w:cs="Times New Roman"/>
                <w:sz w:val="16"/>
                <w:szCs w:val="16"/>
              </w:rPr>
              <w:t xml:space="preserve">Correspondent </w:t>
            </w:r>
            <w:proofErr w:type="spellStart"/>
            <w:r w:rsidRPr="0095113B">
              <w:rPr>
                <w:rFonts w:ascii="Times New Roman" w:hAnsi="Times New Roman" w:cs="Times New Roman"/>
                <w:sz w:val="16"/>
                <w:szCs w:val="16"/>
              </w:rPr>
              <w:t>Bhavitha</w:t>
            </w:r>
            <w:proofErr w:type="spellEnd"/>
            <w:r w:rsidRPr="0095113B">
              <w:rPr>
                <w:rFonts w:ascii="Times New Roman" w:hAnsi="Times New Roman" w:cs="Times New Roman"/>
                <w:sz w:val="16"/>
                <w:szCs w:val="16"/>
              </w:rPr>
              <w:t xml:space="preserve"> School</w:t>
            </w:r>
          </w:p>
        </w:tc>
        <w:tc>
          <w:tcPr>
            <w:tcW w:w="2160" w:type="dxa"/>
          </w:tcPr>
          <w:p w:rsidR="00570FE3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5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720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9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Kum.B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Bharghavai</w:t>
            </w:r>
            <w:proofErr w:type="spellEnd"/>
          </w:p>
        </w:tc>
        <w:tc>
          <w:tcPr>
            <w:tcW w:w="2268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</w:p>
        </w:tc>
        <w:tc>
          <w:tcPr>
            <w:tcW w:w="2160" w:type="dxa"/>
          </w:tcPr>
          <w:p w:rsidR="00570FE3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5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Default="00570FE3" w:rsidP="00570F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FE3" w:rsidRDefault="00570FE3" w:rsidP="00570F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above committee the responsibilities of different criteria will be handled by the following members.</w:t>
      </w:r>
    </w:p>
    <w:p w:rsidR="00570FE3" w:rsidRDefault="00570FE3" w:rsidP="00570F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FE3" w:rsidRPr="001F4327" w:rsidRDefault="00570FE3" w:rsidP="00570F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3F35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603"/>
        <w:gridCol w:w="2604"/>
        <w:gridCol w:w="2604"/>
      </w:tblGrid>
      <w:tr w:rsidR="00570FE3" w:rsidTr="00C633CE">
        <w:tc>
          <w:tcPr>
            <w:tcW w:w="2603" w:type="dxa"/>
          </w:tcPr>
          <w:p w:rsidR="00570FE3" w:rsidRPr="008551ED" w:rsidRDefault="00570FE3" w:rsidP="00C633C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Criterion</w:t>
            </w:r>
          </w:p>
        </w:tc>
        <w:tc>
          <w:tcPr>
            <w:tcW w:w="2604" w:type="dxa"/>
          </w:tcPr>
          <w:p w:rsidR="00570FE3" w:rsidRPr="008551ED" w:rsidRDefault="00570FE3" w:rsidP="00C633C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2604" w:type="dxa"/>
          </w:tcPr>
          <w:p w:rsidR="00570FE3" w:rsidRPr="008551ED" w:rsidRDefault="00570FE3" w:rsidP="00C633C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570FE3" w:rsidTr="00C633CE">
        <w:tc>
          <w:tcPr>
            <w:tcW w:w="2603" w:type="dxa"/>
          </w:tcPr>
          <w:p w:rsidR="00570FE3" w:rsidRPr="0039429B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429B">
              <w:rPr>
                <w:rFonts w:ascii="Times New Roman" w:hAnsi="Times New Roman" w:cs="Times New Roman"/>
                <w:sz w:val="24"/>
                <w:szCs w:val="24"/>
              </w:rPr>
              <w:t>Criterion – I: Curricular Aspects</w:t>
            </w:r>
          </w:p>
        </w:tc>
        <w:tc>
          <w:tcPr>
            <w:tcW w:w="2604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V.Usha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Padmini</w:t>
            </w:r>
            <w:proofErr w:type="spellEnd"/>
          </w:p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  <w:proofErr w:type="spellEnd"/>
          </w:p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Rajashekhar</w:t>
            </w:r>
            <w:proofErr w:type="spellEnd"/>
          </w:p>
        </w:tc>
        <w:tc>
          <w:tcPr>
            <w:tcW w:w="2604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Tr="00C633CE">
        <w:tc>
          <w:tcPr>
            <w:tcW w:w="2603" w:type="dxa"/>
          </w:tcPr>
          <w:p w:rsidR="00570FE3" w:rsidRPr="0039429B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429B">
              <w:rPr>
                <w:rFonts w:ascii="Times New Roman" w:hAnsi="Times New Roman" w:cs="Times New Roman"/>
                <w:sz w:val="24"/>
                <w:szCs w:val="24"/>
              </w:rPr>
              <w:t xml:space="preserve"> Criterion – II: Teaching, Learning and Evaluation </w:t>
            </w:r>
          </w:p>
        </w:tc>
        <w:tc>
          <w:tcPr>
            <w:tcW w:w="2604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V.Usha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Padmini</w:t>
            </w:r>
            <w:proofErr w:type="spellEnd"/>
          </w:p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.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Rajashekhar</w:t>
            </w:r>
            <w:proofErr w:type="spellEnd"/>
          </w:p>
        </w:tc>
        <w:tc>
          <w:tcPr>
            <w:tcW w:w="2604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Tr="00C633CE">
        <w:tc>
          <w:tcPr>
            <w:tcW w:w="2603" w:type="dxa"/>
          </w:tcPr>
          <w:p w:rsidR="00570FE3" w:rsidRPr="0039429B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429B">
              <w:rPr>
                <w:rFonts w:ascii="Times New Roman" w:hAnsi="Times New Roman" w:cs="Times New Roman"/>
                <w:sz w:val="24"/>
                <w:szCs w:val="24"/>
              </w:rPr>
              <w:t>Criterion – III: Research, Innovations and Extension</w:t>
            </w:r>
          </w:p>
        </w:tc>
        <w:tc>
          <w:tcPr>
            <w:tcW w:w="2604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V.Usha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Padmini</w:t>
            </w:r>
            <w:proofErr w:type="spellEnd"/>
          </w:p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2604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Tr="00C633CE">
        <w:tc>
          <w:tcPr>
            <w:tcW w:w="2603" w:type="dxa"/>
          </w:tcPr>
          <w:p w:rsidR="00570FE3" w:rsidRPr="0039429B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4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Criterion – IV: Infrastructure and Learning Resources</w:t>
            </w:r>
          </w:p>
        </w:tc>
        <w:tc>
          <w:tcPr>
            <w:tcW w:w="2604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Srinivasa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  <w:proofErr w:type="spellEnd"/>
          </w:p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Tr="00C633CE">
        <w:tc>
          <w:tcPr>
            <w:tcW w:w="2603" w:type="dxa"/>
          </w:tcPr>
          <w:p w:rsidR="00570FE3" w:rsidRPr="0039429B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429B">
              <w:rPr>
                <w:rFonts w:ascii="Times New Roman" w:hAnsi="Times New Roman" w:cs="Times New Roman"/>
                <w:sz w:val="24"/>
                <w:szCs w:val="24"/>
              </w:rPr>
              <w:t>Criterion – V: Student Support and Progression</w:t>
            </w:r>
          </w:p>
        </w:tc>
        <w:tc>
          <w:tcPr>
            <w:tcW w:w="2604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Srinivasa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T. Raja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Sekhar</w:t>
            </w:r>
            <w:proofErr w:type="spellEnd"/>
          </w:p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Jagannadha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04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Tr="00C633CE">
        <w:tc>
          <w:tcPr>
            <w:tcW w:w="2603" w:type="dxa"/>
          </w:tcPr>
          <w:p w:rsidR="00570FE3" w:rsidRPr="0039429B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429B">
              <w:rPr>
                <w:rFonts w:ascii="Times New Roman" w:hAnsi="Times New Roman" w:cs="Times New Roman"/>
                <w:sz w:val="24"/>
                <w:szCs w:val="24"/>
              </w:rPr>
              <w:t>Criterion – VI: Governance, Leadership and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FE3" w:rsidRPr="0039429B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Srinivasa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04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Tr="00C633CE">
        <w:tc>
          <w:tcPr>
            <w:tcW w:w="2603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4327">
              <w:rPr>
                <w:rFonts w:ascii="Times New Roman" w:hAnsi="Times New Roman" w:cs="Times New Roman"/>
                <w:sz w:val="24"/>
                <w:szCs w:val="24"/>
              </w:rPr>
              <w:t>Criterion – VII: Institutional Values and Best Practices</w:t>
            </w:r>
          </w:p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&amp;</w:t>
            </w:r>
          </w:p>
          <w:p w:rsidR="00570FE3" w:rsidRPr="001F4327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Overall responsibility and preparation of AQAR and SSR</w:t>
            </w:r>
          </w:p>
        </w:tc>
        <w:tc>
          <w:tcPr>
            <w:tcW w:w="2604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2604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Pr="001F4327" w:rsidRDefault="00570FE3" w:rsidP="00570F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FE3" w:rsidRPr="00813F35" w:rsidRDefault="00570FE3" w:rsidP="00570F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630"/>
        <w:gridCol w:w="2489"/>
        <w:gridCol w:w="425"/>
        <w:gridCol w:w="1843"/>
        <w:gridCol w:w="142"/>
        <w:gridCol w:w="2108"/>
        <w:gridCol w:w="142"/>
        <w:gridCol w:w="2427"/>
      </w:tblGrid>
      <w:tr w:rsidR="00570FE3" w:rsidRPr="004E7975" w:rsidTr="00C633CE">
        <w:tc>
          <w:tcPr>
            <w:tcW w:w="10206" w:type="dxa"/>
            <w:gridSpan w:val="8"/>
          </w:tcPr>
          <w:p w:rsidR="00570FE3" w:rsidRPr="004E7975" w:rsidRDefault="00570FE3" w:rsidP="00C633CE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UGC &amp; RUSA COMMITTEE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48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268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Responsibility</w:t>
            </w:r>
          </w:p>
        </w:tc>
        <w:tc>
          <w:tcPr>
            <w:tcW w:w="2569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8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Dr. N.S.N.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Principal 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2569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8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V.Usha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Padmini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Economics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Convener </w:t>
            </w:r>
          </w:p>
        </w:tc>
        <w:tc>
          <w:tcPr>
            <w:tcW w:w="2569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8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V.Usha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Padmini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Economics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569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8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Sri.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Srinivasa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268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Senior Assistant 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569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10206" w:type="dxa"/>
            <w:gridSpan w:val="8"/>
            <w:tcBorders>
              <w:left w:val="nil"/>
              <w:right w:val="nil"/>
            </w:tcBorders>
          </w:tcPr>
          <w:p w:rsidR="00570FE3" w:rsidRDefault="00570FE3" w:rsidP="00C633CE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FE3" w:rsidRDefault="00570FE3" w:rsidP="00C633CE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FE3" w:rsidRDefault="00570FE3" w:rsidP="00C633CE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9985" w:type="dxa"/>
              <w:tblInd w:w="108" w:type="dxa"/>
              <w:tblLayout w:type="fixed"/>
              <w:tblLook w:val="04A0"/>
            </w:tblPr>
            <w:tblGrid>
              <w:gridCol w:w="720"/>
              <w:gridCol w:w="2399"/>
              <w:gridCol w:w="2268"/>
              <w:gridCol w:w="2160"/>
              <w:gridCol w:w="2438"/>
            </w:tblGrid>
            <w:tr w:rsidR="00570FE3" w:rsidRPr="004E7975" w:rsidTr="00C633CE">
              <w:tc>
                <w:tcPr>
                  <w:tcW w:w="9985" w:type="dxa"/>
                  <w:gridSpan w:val="5"/>
                </w:tcPr>
                <w:p w:rsidR="00570FE3" w:rsidRPr="004E7975" w:rsidRDefault="00570FE3" w:rsidP="00C633CE">
                  <w:pPr>
                    <w:pStyle w:val="NoSpacing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AISHE COMMITTEE</w:t>
                  </w: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Sl.</w:t>
                  </w:r>
                </w:p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the Faculty</w:t>
                  </w:r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Responsibility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Signature</w:t>
                  </w:r>
                </w:p>
              </w:tc>
            </w:tr>
            <w:tr w:rsidR="00570FE3" w:rsidRPr="004E7975" w:rsidTr="00C633CE">
              <w:trPr>
                <w:trHeight w:val="216"/>
              </w:trPr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Dr. N.S.N.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Swamy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Principal 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Chairman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rPr>
                <w:trHeight w:val="413"/>
              </w:trPr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Dr. S.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Kumar</w:t>
                  </w:r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Lect. in English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Coordinator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Smt.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V.Usha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Padmini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Lect. in Economics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Dr.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B.Srinivasa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Rao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Lect. in Telugu 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Sri.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T.Raja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Sekhar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GF. in Commerce 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Sri.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K.Bala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Raju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GF. in History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Sri.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Srinivasa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Rao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Senior Assistant 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0FE3" w:rsidRDefault="00570FE3" w:rsidP="00C633CE">
            <w:pPr>
              <w:pStyle w:val="NoSpacing"/>
              <w:tabs>
                <w:tab w:val="left" w:pos="4095"/>
              </w:tabs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9985" w:type="dxa"/>
              <w:tblInd w:w="108" w:type="dxa"/>
              <w:tblLayout w:type="fixed"/>
              <w:tblLook w:val="04A0"/>
            </w:tblPr>
            <w:tblGrid>
              <w:gridCol w:w="720"/>
              <w:gridCol w:w="2399"/>
              <w:gridCol w:w="2268"/>
              <w:gridCol w:w="2160"/>
              <w:gridCol w:w="2438"/>
            </w:tblGrid>
            <w:tr w:rsidR="00570FE3" w:rsidRPr="004E7975" w:rsidTr="00C633CE">
              <w:tc>
                <w:tcPr>
                  <w:tcW w:w="9985" w:type="dxa"/>
                  <w:gridSpan w:val="5"/>
                </w:tcPr>
                <w:p w:rsidR="00570FE3" w:rsidRPr="004E7975" w:rsidRDefault="00570FE3" w:rsidP="00C633CE">
                  <w:pPr>
                    <w:pStyle w:val="NoSpacing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APSCHE COMMITTEE</w:t>
                  </w: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Sl.</w:t>
                  </w:r>
                </w:p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the Faculty</w:t>
                  </w:r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Responsibility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Signature</w:t>
                  </w:r>
                </w:p>
              </w:tc>
            </w:tr>
            <w:tr w:rsidR="00570FE3" w:rsidRPr="004E7975" w:rsidTr="00C633CE">
              <w:trPr>
                <w:trHeight w:val="216"/>
              </w:trPr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Dr. N.S.N.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Swamy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Principal 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Chairman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rPr>
                <w:trHeight w:val="413"/>
              </w:trPr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Smt.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V.Usha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Padmini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Lect. in Economics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Coordinator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Dr.S.Sai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Kumar</w:t>
                  </w:r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Lect. in English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Dr.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B.Srinivasa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Rao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Lect. in Telugu 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Sri.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T.Raja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Sekhar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GF. in Commerce 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Sri.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K.Bala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Raju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GF. in History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Sri.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Srinivasa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Rao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Senior Assistant 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0FE3" w:rsidRDefault="00570FE3" w:rsidP="00C633CE">
            <w:pPr>
              <w:pStyle w:val="NoSpacing"/>
              <w:tabs>
                <w:tab w:val="left" w:pos="4095"/>
              </w:tabs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9985" w:type="dxa"/>
              <w:tblInd w:w="108" w:type="dxa"/>
              <w:tblLayout w:type="fixed"/>
              <w:tblLook w:val="04A0"/>
            </w:tblPr>
            <w:tblGrid>
              <w:gridCol w:w="720"/>
              <w:gridCol w:w="2399"/>
              <w:gridCol w:w="2268"/>
              <w:gridCol w:w="2160"/>
              <w:gridCol w:w="2438"/>
            </w:tblGrid>
            <w:tr w:rsidR="00570FE3" w:rsidRPr="004E7975" w:rsidTr="00C633CE">
              <w:tc>
                <w:tcPr>
                  <w:tcW w:w="9985" w:type="dxa"/>
                  <w:gridSpan w:val="5"/>
                </w:tcPr>
                <w:p w:rsidR="00570FE3" w:rsidRPr="004E7975" w:rsidRDefault="00570FE3" w:rsidP="00C633CE">
                  <w:pPr>
                    <w:pStyle w:val="NoSpacing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NIRF  COMMITTEE</w:t>
                  </w: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Sl.</w:t>
                  </w:r>
                </w:p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the Faculty</w:t>
                  </w:r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Responsibility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Signature</w:t>
                  </w:r>
                </w:p>
              </w:tc>
            </w:tr>
            <w:tr w:rsidR="00570FE3" w:rsidRPr="004E7975" w:rsidTr="00C633CE">
              <w:trPr>
                <w:trHeight w:val="216"/>
              </w:trPr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Dr. N.S.N.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Swamy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Principal 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Chairman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rPr>
                <w:trHeight w:val="413"/>
              </w:trPr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Dr.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B.Srinivasa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Rao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Lect. in Telugu 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Coordinator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Smt.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V.Usha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Padmini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Lect. in Economics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Dr. S.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Kumar</w:t>
                  </w:r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Lect.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English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Sri.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T.Raja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Sekhar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GF. in Commerce 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Sri.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K.Bala</w:t>
                  </w:r>
                  <w:proofErr w:type="spellEnd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Raju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GF. in History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FE3" w:rsidRPr="004E7975" w:rsidTr="00C633CE">
              <w:tc>
                <w:tcPr>
                  <w:tcW w:w="720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399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Sri.S.Karuvu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Senior Assistant </w:t>
                  </w:r>
                </w:p>
              </w:tc>
              <w:tc>
                <w:tcPr>
                  <w:tcW w:w="2160" w:type="dxa"/>
                </w:tcPr>
                <w:p w:rsidR="00570FE3" w:rsidRPr="004E7975" w:rsidRDefault="00570FE3" w:rsidP="00C633C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438" w:type="dxa"/>
                </w:tcPr>
                <w:p w:rsidR="00570FE3" w:rsidRPr="004E7975" w:rsidRDefault="00570FE3" w:rsidP="00C633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0FE3" w:rsidRDefault="00570FE3" w:rsidP="00C633CE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FE3" w:rsidRDefault="00570FE3" w:rsidP="00C633CE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FE3" w:rsidRPr="004E7975" w:rsidRDefault="00570FE3" w:rsidP="00C633CE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FE3" w:rsidRPr="00F24B9B" w:rsidTr="00C633CE">
        <w:tc>
          <w:tcPr>
            <w:tcW w:w="10206" w:type="dxa"/>
            <w:gridSpan w:val="8"/>
          </w:tcPr>
          <w:p w:rsidR="00570FE3" w:rsidRDefault="00570FE3" w:rsidP="00C633CE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ALUMNI ASSOCIATION</w:t>
            </w:r>
          </w:p>
          <w:p w:rsidR="00570FE3" w:rsidRPr="00F24B9B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0FE3" w:rsidRPr="00F24B9B" w:rsidTr="00C633CE">
        <w:tc>
          <w:tcPr>
            <w:tcW w:w="630" w:type="dxa"/>
          </w:tcPr>
          <w:p w:rsidR="00570FE3" w:rsidRPr="00F24B9B" w:rsidRDefault="00570FE3" w:rsidP="00C633C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24B9B">
              <w:rPr>
                <w:rFonts w:ascii="Times New Roman" w:hAnsi="Times New Roman" w:cs="Times New Roman"/>
                <w:b/>
              </w:rPr>
              <w:t>Sl.</w:t>
            </w:r>
          </w:p>
          <w:p w:rsidR="00570FE3" w:rsidRPr="00F24B9B" w:rsidRDefault="00570FE3" w:rsidP="00C633C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24B9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914" w:type="dxa"/>
            <w:gridSpan w:val="2"/>
          </w:tcPr>
          <w:p w:rsidR="00570FE3" w:rsidRPr="00F24B9B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24B9B">
              <w:rPr>
                <w:rFonts w:ascii="Times New Roman" w:hAnsi="Times New Roman" w:cs="Times New Roman"/>
                <w:b/>
              </w:rPr>
              <w:t>Name of the Faculty</w:t>
            </w:r>
          </w:p>
        </w:tc>
        <w:tc>
          <w:tcPr>
            <w:tcW w:w="1985" w:type="dxa"/>
            <w:gridSpan w:val="2"/>
          </w:tcPr>
          <w:p w:rsidR="00570FE3" w:rsidRPr="00F24B9B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24B9B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2250" w:type="dxa"/>
            <w:gridSpan w:val="2"/>
          </w:tcPr>
          <w:p w:rsidR="00570FE3" w:rsidRPr="00F24B9B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24B9B">
              <w:rPr>
                <w:rFonts w:ascii="Times New Roman" w:hAnsi="Times New Roman" w:cs="Times New Roman"/>
                <w:b/>
              </w:rPr>
              <w:t>Responsibility</w:t>
            </w:r>
          </w:p>
        </w:tc>
        <w:tc>
          <w:tcPr>
            <w:tcW w:w="2427" w:type="dxa"/>
          </w:tcPr>
          <w:p w:rsidR="00570FE3" w:rsidRPr="00F24B9B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24B9B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S.Sai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English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P.Asta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Commerce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K.Bala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History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K.Prasad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Commerce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 Y.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Someswara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 P.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Tharakeswara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 T.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Tharakeswara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Sri D. Ravi Kumar</w:t>
            </w:r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 K.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Chandri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Naidu</w:t>
            </w:r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 CH.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Appa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D.D.Prasanna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K. Surya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4" w:type="dxa"/>
            <w:gridSpan w:val="2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B. Chandra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Sekhar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4" w:type="dxa"/>
            <w:gridSpan w:val="2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Y.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Murthy</w:t>
            </w:r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Default="00570FE3" w:rsidP="00570FE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70FE3" w:rsidRDefault="00570FE3" w:rsidP="00570F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FE3" w:rsidRDefault="00570FE3" w:rsidP="00570F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FE3" w:rsidRDefault="00570FE3" w:rsidP="00570F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630"/>
        <w:gridCol w:w="2489"/>
        <w:gridCol w:w="425"/>
        <w:gridCol w:w="1843"/>
        <w:gridCol w:w="142"/>
        <w:gridCol w:w="2108"/>
        <w:gridCol w:w="142"/>
        <w:gridCol w:w="2427"/>
      </w:tblGrid>
      <w:tr w:rsidR="00570FE3" w:rsidRPr="004E7975" w:rsidTr="00C633CE">
        <w:tc>
          <w:tcPr>
            <w:tcW w:w="10206" w:type="dxa"/>
            <w:gridSpan w:val="8"/>
          </w:tcPr>
          <w:p w:rsidR="00570FE3" w:rsidRPr="004E7975" w:rsidRDefault="00570FE3" w:rsidP="00C633CE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WOMEN EMP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OVE</w:t>
            </w: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RMENT CELL 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248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Name of the Faculty</w:t>
            </w:r>
          </w:p>
        </w:tc>
        <w:tc>
          <w:tcPr>
            <w:tcW w:w="2268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Responsibility</w:t>
            </w:r>
          </w:p>
        </w:tc>
        <w:tc>
          <w:tcPr>
            <w:tcW w:w="2569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48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V.U</w:t>
            </w: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sha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Padmini</w:t>
            </w:r>
            <w:proofErr w:type="spellEnd"/>
          </w:p>
        </w:tc>
        <w:tc>
          <w:tcPr>
            <w:tcW w:w="2268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Lect. in Economics 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569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8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P.Asta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  <w:proofErr w:type="spellEnd"/>
          </w:p>
        </w:tc>
        <w:tc>
          <w:tcPr>
            <w:tcW w:w="2268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Commerce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569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8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Kotamma</w:t>
            </w:r>
            <w:proofErr w:type="spellEnd"/>
          </w:p>
        </w:tc>
        <w:tc>
          <w:tcPr>
            <w:tcW w:w="2268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Record Assistant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569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8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Anusha</w:t>
            </w:r>
            <w:proofErr w:type="spellEnd"/>
          </w:p>
        </w:tc>
        <w:tc>
          <w:tcPr>
            <w:tcW w:w="2268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Com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569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8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Maheswari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Com 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569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89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Bharghavi</w:t>
            </w:r>
            <w:proofErr w:type="spellEnd"/>
          </w:p>
        </w:tc>
        <w:tc>
          <w:tcPr>
            <w:tcW w:w="2268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B.A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2569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10206" w:type="dxa"/>
            <w:gridSpan w:val="8"/>
            <w:tcBorders>
              <w:left w:val="nil"/>
              <w:right w:val="nil"/>
            </w:tcBorders>
          </w:tcPr>
          <w:p w:rsidR="00570FE3" w:rsidRDefault="00570FE3" w:rsidP="00C633CE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FE3" w:rsidRPr="004E7975" w:rsidRDefault="00570FE3" w:rsidP="00C633CE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FE3" w:rsidRPr="00F24B9B" w:rsidTr="00C633CE">
        <w:tc>
          <w:tcPr>
            <w:tcW w:w="10206" w:type="dxa"/>
            <w:gridSpan w:val="8"/>
          </w:tcPr>
          <w:p w:rsidR="00570FE3" w:rsidRDefault="00570FE3" w:rsidP="00C633CE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ALUMNI ASSOCIATION</w:t>
            </w:r>
          </w:p>
          <w:p w:rsidR="00570FE3" w:rsidRPr="00F24B9B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0FE3" w:rsidRPr="00F24B9B" w:rsidTr="00C633CE">
        <w:tc>
          <w:tcPr>
            <w:tcW w:w="630" w:type="dxa"/>
          </w:tcPr>
          <w:p w:rsidR="00570FE3" w:rsidRPr="00F24B9B" w:rsidRDefault="00570FE3" w:rsidP="00C633C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24B9B">
              <w:rPr>
                <w:rFonts w:ascii="Times New Roman" w:hAnsi="Times New Roman" w:cs="Times New Roman"/>
                <w:b/>
              </w:rPr>
              <w:t>Sl.</w:t>
            </w:r>
          </w:p>
          <w:p w:rsidR="00570FE3" w:rsidRPr="00F24B9B" w:rsidRDefault="00570FE3" w:rsidP="00C633C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24B9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914" w:type="dxa"/>
            <w:gridSpan w:val="2"/>
          </w:tcPr>
          <w:p w:rsidR="00570FE3" w:rsidRPr="00F24B9B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24B9B">
              <w:rPr>
                <w:rFonts w:ascii="Times New Roman" w:hAnsi="Times New Roman" w:cs="Times New Roman"/>
                <w:b/>
              </w:rPr>
              <w:t>Name of the Faculty</w:t>
            </w:r>
          </w:p>
        </w:tc>
        <w:tc>
          <w:tcPr>
            <w:tcW w:w="1985" w:type="dxa"/>
            <w:gridSpan w:val="2"/>
          </w:tcPr>
          <w:p w:rsidR="00570FE3" w:rsidRPr="00F24B9B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24B9B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2250" w:type="dxa"/>
            <w:gridSpan w:val="2"/>
          </w:tcPr>
          <w:p w:rsidR="00570FE3" w:rsidRPr="00F24B9B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24B9B">
              <w:rPr>
                <w:rFonts w:ascii="Times New Roman" w:hAnsi="Times New Roman" w:cs="Times New Roman"/>
                <w:b/>
              </w:rPr>
              <w:t>Responsibility</w:t>
            </w:r>
          </w:p>
        </w:tc>
        <w:tc>
          <w:tcPr>
            <w:tcW w:w="2427" w:type="dxa"/>
          </w:tcPr>
          <w:p w:rsidR="00570FE3" w:rsidRPr="00F24B9B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24B9B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S.Sai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English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P.Asta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Commerce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K.Bala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History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K.Prasad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Commerce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 Y.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Someswara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 P.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Tharakeswara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 T.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Tharakeswara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Sri D. Ravi Kumar</w:t>
            </w:r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 K.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Chandri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Naidu</w:t>
            </w:r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 CH.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Appa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D.D.Prasanna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4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K. Surya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4" w:type="dxa"/>
            <w:gridSpan w:val="2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B. Chandra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Sekhar</w:t>
            </w:r>
            <w:proofErr w:type="spellEnd"/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4" w:type="dxa"/>
            <w:gridSpan w:val="2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Y.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Murthy</w:t>
            </w:r>
          </w:p>
        </w:tc>
        <w:tc>
          <w:tcPr>
            <w:tcW w:w="1985" w:type="dxa"/>
            <w:gridSpan w:val="2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Old Student</w:t>
            </w:r>
          </w:p>
        </w:tc>
        <w:tc>
          <w:tcPr>
            <w:tcW w:w="2250" w:type="dxa"/>
            <w:gridSpan w:val="2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27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Pr="004E7975" w:rsidRDefault="00570FE3" w:rsidP="00570F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FE3" w:rsidRPr="004E7975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630"/>
        <w:gridCol w:w="2631"/>
        <w:gridCol w:w="2693"/>
        <w:gridCol w:w="1559"/>
        <w:gridCol w:w="2693"/>
      </w:tblGrid>
      <w:tr w:rsidR="00570FE3" w:rsidRPr="004E7975" w:rsidTr="00C633CE">
        <w:tc>
          <w:tcPr>
            <w:tcW w:w="10206" w:type="dxa"/>
            <w:gridSpan w:val="5"/>
          </w:tcPr>
          <w:p w:rsidR="00570FE3" w:rsidRPr="004E7975" w:rsidRDefault="00570FE3" w:rsidP="00C633CE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HUMANITIES CLUB 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559" w:type="dxa"/>
          </w:tcPr>
          <w:p w:rsidR="00570FE3" w:rsidRPr="00993762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93762">
              <w:rPr>
                <w:rFonts w:ascii="Times New Roman" w:hAnsi="Times New Roman" w:cs="Times New Roman"/>
                <w:b/>
              </w:rPr>
              <w:t>Responsibility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V.U</w:t>
            </w: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sha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Padmini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Lect. in Economics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K.Jagannadha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GF. in  Political  Science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Sri.K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Bala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History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Pr="004E7975" w:rsidRDefault="00570FE3" w:rsidP="00570F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FE3" w:rsidRPr="004E7975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630"/>
        <w:gridCol w:w="2631"/>
        <w:gridCol w:w="2693"/>
        <w:gridCol w:w="1559"/>
        <w:gridCol w:w="2693"/>
      </w:tblGrid>
      <w:tr w:rsidR="00570FE3" w:rsidRPr="004E7975" w:rsidTr="00C633CE">
        <w:tc>
          <w:tcPr>
            <w:tcW w:w="10206" w:type="dxa"/>
            <w:gridSpan w:val="5"/>
          </w:tcPr>
          <w:p w:rsidR="00570FE3" w:rsidRPr="004E7975" w:rsidRDefault="00570FE3" w:rsidP="00C633CE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COMME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CE CLUB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559" w:type="dxa"/>
          </w:tcPr>
          <w:p w:rsidR="00570FE3" w:rsidRPr="00993762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93762">
              <w:rPr>
                <w:rFonts w:ascii="Times New Roman" w:hAnsi="Times New Roman" w:cs="Times New Roman"/>
                <w:b/>
              </w:rPr>
              <w:t>Responsibility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P.Asta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Commerce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T.Raja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Sekhar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GF in Commerce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K.Prasad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Commerce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Pr="004E7975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p w:rsidR="00570FE3" w:rsidRPr="004E7975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630"/>
        <w:gridCol w:w="2631"/>
        <w:gridCol w:w="2693"/>
        <w:gridCol w:w="1559"/>
        <w:gridCol w:w="2693"/>
      </w:tblGrid>
      <w:tr w:rsidR="00570FE3" w:rsidRPr="004E7975" w:rsidTr="00C633CE">
        <w:tc>
          <w:tcPr>
            <w:tcW w:w="10206" w:type="dxa"/>
            <w:gridSpan w:val="5"/>
          </w:tcPr>
          <w:p w:rsidR="00570FE3" w:rsidRPr="004E7975" w:rsidRDefault="00570FE3" w:rsidP="00C633CE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LITERARY AND MAGAZINE COMMITTEE 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559" w:type="dxa"/>
          </w:tcPr>
          <w:p w:rsidR="00570FE3" w:rsidRPr="00993762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93762">
              <w:rPr>
                <w:rFonts w:ascii="Times New Roman" w:hAnsi="Times New Roman" w:cs="Times New Roman"/>
                <w:b/>
              </w:rPr>
              <w:t>Responsibility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B.Srinivasa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Lect. in Telugu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Dr. S.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English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Pr="004E7975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720"/>
        <w:gridCol w:w="2541"/>
        <w:gridCol w:w="2693"/>
        <w:gridCol w:w="1559"/>
        <w:gridCol w:w="2693"/>
      </w:tblGrid>
      <w:tr w:rsidR="00570FE3" w:rsidRPr="004E7975" w:rsidTr="00C633CE">
        <w:tc>
          <w:tcPr>
            <w:tcW w:w="10206" w:type="dxa"/>
            <w:gridSpan w:val="5"/>
          </w:tcPr>
          <w:p w:rsidR="00570FE3" w:rsidRPr="004E7975" w:rsidRDefault="00570FE3" w:rsidP="00C633CE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DISPLINE COMMITTEE </w:t>
            </w:r>
          </w:p>
        </w:tc>
      </w:tr>
      <w:tr w:rsidR="00570FE3" w:rsidRPr="004E7975" w:rsidTr="00C633CE">
        <w:tc>
          <w:tcPr>
            <w:tcW w:w="720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4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559" w:type="dxa"/>
          </w:tcPr>
          <w:p w:rsidR="00570FE3" w:rsidRPr="00993762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93762">
              <w:rPr>
                <w:rFonts w:ascii="Times New Roman" w:hAnsi="Times New Roman" w:cs="Times New Roman"/>
                <w:b/>
              </w:rPr>
              <w:t>Responsibility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FE3" w:rsidRPr="004E7975" w:rsidTr="00C633CE">
        <w:tc>
          <w:tcPr>
            <w:tcW w:w="72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B.Srinivasa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Lect. in Telugu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72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4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Dr. S.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English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72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4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V.U</w:t>
            </w: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sha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Padmini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Lect. in Economics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72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4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K.Prasad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Commerce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72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K.Jagannadha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GF. in  Political  Science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p w:rsidR="00570FE3" w:rsidRPr="004E7975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630"/>
        <w:gridCol w:w="2631"/>
        <w:gridCol w:w="2693"/>
        <w:gridCol w:w="1559"/>
        <w:gridCol w:w="2693"/>
      </w:tblGrid>
      <w:tr w:rsidR="00570FE3" w:rsidRPr="004E7975" w:rsidTr="00C633CE">
        <w:tc>
          <w:tcPr>
            <w:tcW w:w="10206" w:type="dxa"/>
            <w:gridSpan w:val="5"/>
          </w:tcPr>
          <w:p w:rsidR="00570FE3" w:rsidRPr="004E7975" w:rsidRDefault="00570FE3" w:rsidP="00C633CE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. GREIVENCE AND REDRE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SAL COMMITTEE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559" w:type="dxa"/>
          </w:tcPr>
          <w:p w:rsidR="00570FE3" w:rsidRPr="00993762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93762">
              <w:rPr>
                <w:rFonts w:ascii="Times New Roman" w:hAnsi="Times New Roman" w:cs="Times New Roman"/>
                <w:b/>
              </w:rPr>
              <w:t>Responsibility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V.U</w:t>
            </w: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sha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Padmini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Economics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B.Srinivasa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Telugu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P.Asta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Commerce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K.Bala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History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p w:rsidR="00570FE3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p w:rsidR="00570FE3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p w:rsidR="00570FE3" w:rsidRPr="004E7975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630"/>
        <w:gridCol w:w="2631"/>
        <w:gridCol w:w="2693"/>
        <w:gridCol w:w="1559"/>
        <w:gridCol w:w="2693"/>
      </w:tblGrid>
      <w:tr w:rsidR="00570FE3" w:rsidRPr="004E7975" w:rsidTr="00C633CE">
        <w:tc>
          <w:tcPr>
            <w:tcW w:w="10206" w:type="dxa"/>
            <w:gridSpan w:val="5"/>
          </w:tcPr>
          <w:p w:rsidR="00570FE3" w:rsidRPr="004E7975" w:rsidRDefault="00570FE3" w:rsidP="00C633CE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. RED RIBBON CLUB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559" w:type="dxa"/>
          </w:tcPr>
          <w:p w:rsidR="00570FE3" w:rsidRPr="00993762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93762">
              <w:rPr>
                <w:rFonts w:ascii="Times New Roman" w:hAnsi="Times New Roman" w:cs="Times New Roman"/>
                <w:b/>
              </w:rPr>
              <w:t>Responsibility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V.U</w:t>
            </w: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sha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Padmini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Economics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B.Srinivasa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Telugu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Dr. S.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English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P.Asta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Commerce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Pr="004E7975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630"/>
        <w:gridCol w:w="2631"/>
        <w:gridCol w:w="2693"/>
        <w:gridCol w:w="1559"/>
        <w:gridCol w:w="2693"/>
      </w:tblGrid>
      <w:tr w:rsidR="00570FE3" w:rsidRPr="004E7975" w:rsidTr="00C633CE">
        <w:tc>
          <w:tcPr>
            <w:tcW w:w="10206" w:type="dxa"/>
            <w:gridSpan w:val="5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NSS COMMITTEE 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559" w:type="dxa"/>
          </w:tcPr>
          <w:p w:rsidR="00570FE3" w:rsidRPr="00993762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93762">
              <w:rPr>
                <w:rFonts w:ascii="Times New Roman" w:hAnsi="Times New Roman" w:cs="Times New Roman"/>
                <w:b/>
              </w:rPr>
              <w:t>Responsibility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B.Srinivasa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Lect. in Telugu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Officer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T.Raja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Sekhar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GF. in Commerce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Sri.K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Bala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History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K.Jagannadha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GF. in  Political  Science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K.Prasad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Commerce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Pr="004E7975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630"/>
        <w:gridCol w:w="2631"/>
        <w:gridCol w:w="2693"/>
        <w:gridCol w:w="1559"/>
        <w:gridCol w:w="2693"/>
      </w:tblGrid>
      <w:tr w:rsidR="00570FE3" w:rsidRPr="004E7975" w:rsidTr="00C633CE">
        <w:tc>
          <w:tcPr>
            <w:tcW w:w="10206" w:type="dxa"/>
            <w:gridSpan w:val="5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SPORTS AND GAMES COMMITTEE  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559" w:type="dxa"/>
          </w:tcPr>
          <w:p w:rsidR="00570FE3" w:rsidRPr="00993762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93762">
              <w:rPr>
                <w:rFonts w:ascii="Times New Roman" w:hAnsi="Times New Roman" w:cs="Times New Roman"/>
                <w:b/>
              </w:rPr>
              <w:t>Responsibility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B.Srinivasa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Lect. in Telugu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P.Asta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Commerce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T.Raja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Sekhar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GF. in Commerce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Sri.K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Bala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History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K.Jagannadha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GF. in  Political  Science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K.Prasad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Commerce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Pr="004E7975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630"/>
        <w:gridCol w:w="2631"/>
        <w:gridCol w:w="2693"/>
        <w:gridCol w:w="1559"/>
        <w:gridCol w:w="2693"/>
      </w:tblGrid>
      <w:tr w:rsidR="00570FE3" w:rsidRPr="004E7975" w:rsidTr="00C633CE">
        <w:tc>
          <w:tcPr>
            <w:tcW w:w="10206" w:type="dxa"/>
            <w:gridSpan w:val="5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OTLP COMMITTEE 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559" w:type="dxa"/>
          </w:tcPr>
          <w:p w:rsidR="00570FE3" w:rsidRPr="00993762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93762">
              <w:rPr>
                <w:rFonts w:ascii="Times New Roman" w:hAnsi="Times New Roman" w:cs="Times New Roman"/>
                <w:b/>
              </w:rPr>
              <w:t>Responsibility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T.Raja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Sekhar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Lect.  in Commerce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V.U</w:t>
            </w: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sha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Padmini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Economics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B.Srinivasa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Lect. in Telugu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Sri.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Srinivasa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Senior Assistant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Pr="004E7975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p w:rsidR="00570FE3" w:rsidRPr="004E7975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630"/>
        <w:gridCol w:w="2631"/>
        <w:gridCol w:w="2693"/>
        <w:gridCol w:w="1559"/>
        <w:gridCol w:w="2693"/>
      </w:tblGrid>
      <w:tr w:rsidR="00570FE3" w:rsidRPr="004E7975" w:rsidTr="00C633CE">
        <w:tc>
          <w:tcPr>
            <w:tcW w:w="10206" w:type="dxa"/>
            <w:gridSpan w:val="5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.CLASS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COUNSELLORS</w:t>
            </w: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MENTORS 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70FE3" w:rsidRPr="004E7975" w:rsidRDefault="00570FE3" w:rsidP="00C633C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 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V.U</w:t>
            </w: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sha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Padmini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Economics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III.B.A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K.Jagannadha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GF. in  Political  Science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II.B.A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GF. 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I.B.A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P.Asta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GF. in Commerce 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III.COM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Rajashekhara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Commerce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II.B.COM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.Prasad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GF. in Commerce</w:t>
            </w:r>
          </w:p>
        </w:tc>
        <w:tc>
          <w:tcPr>
            <w:tcW w:w="1559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I.B.COM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Pr="004E7975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p w:rsidR="00570FE3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p w:rsidR="00570FE3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p w:rsidR="00570FE3" w:rsidRPr="004E7975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p w:rsidR="00570FE3" w:rsidRPr="004E7975" w:rsidRDefault="00570FE3" w:rsidP="00570FE3">
      <w:pPr>
        <w:pStyle w:val="NoSpacing"/>
        <w:ind w:left="-4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8" w:type="dxa"/>
        <w:tblInd w:w="108" w:type="dxa"/>
        <w:tblLayout w:type="fixed"/>
        <w:tblLook w:val="04A0"/>
      </w:tblPr>
      <w:tblGrid>
        <w:gridCol w:w="630"/>
        <w:gridCol w:w="2631"/>
        <w:gridCol w:w="2693"/>
        <w:gridCol w:w="1701"/>
        <w:gridCol w:w="2693"/>
      </w:tblGrid>
      <w:tr w:rsidR="00570FE3" w:rsidRPr="004E7975" w:rsidTr="00C633CE">
        <w:tc>
          <w:tcPr>
            <w:tcW w:w="10348" w:type="dxa"/>
            <w:gridSpan w:val="5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.ELECTRONIC &amp; ELECTRICAL EQUIPMENT COMMITTEE 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70FE3" w:rsidRPr="004E7975" w:rsidRDefault="00570FE3" w:rsidP="00C633C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Responsibility 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V.U</w:t>
            </w: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sha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Padmini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Economics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Sri.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Srinivasa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Senior Asst.,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Smt.K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Kotamma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Record Asst.,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 D.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S.M.Venkatesh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Office Subordinate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Pr="004E7975" w:rsidRDefault="00570FE3" w:rsidP="00570FE3">
      <w:pPr>
        <w:rPr>
          <w:rFonts w:ascii="Times New Roman" w:hAnsi="Times New Roman" w:cs="Times New Roman"/>
          <w:sz w:val="24"/>
          <w:szCs w:val="24"/>
        </w:rPr>
      </w:pPr>
    </w:p>
    <w:p w:rsidR="00570FE3" w:rsidRPr="004E7975" w:rsidRDefault="00570FE3" w:rsidP="00570F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8" w:type="dxa"/>
        <w:tblInd w:w="108" w:type="dxa"/>
        <w:tblLayout w:type="fixed"/>
        <w:tblLook w:val="04A0"/>
      </w:tblPr>
      <w:tblGrid>
        <w:gridCol w:w="630"/>
        <w:gridCol w:w="2631"/>
        <w:gridCol w:w="2693"/>
        <w:gridCol w:w="1701"/>
        <w:gridCol w:w="2693"/>
      </w:tblGrid>
      <w:tr w:rsidR="00570FE3" w:rsidRPr="004E7975" w:rsidTr="00C633CE">
        <w:tc>
          <w:tcPr>
            <w:tcW w:w="10348" w:type="dxa"/>
            <w:gridSpan w:val="5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VIRTUAL CLASS ROOM COMMITTEE 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Sl.</w:t>
            </w:r>
          </w:p>
          <w:p w:rsidR="00570FE3" w:rsidRPr="004E7975" w:rsidRDefault="00570FE3" w:rsidP="00C633C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Responsibility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Dr. S.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English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 T.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Rajasekhar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 in Commerce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 D.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S.M.Venkatesh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Office Subordinate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Pr="004E7975" w:rsidRDefault="00570FE3" w:rsidP="00570F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8" w:type="dxa"/>
        <w:tblInd w:w="108" w:type="dxa"/>
        <w:tblLayout w:type="fixed"/>
        <w:tblLook w:val="04A0"/>
      </w:tblPr>
      <w:tblGrid>
        <w:gridCol w:w="630"/>
        <w:gridCol w:w="2631"/>
        <w:gridCol w:w="2693"/>
        <w:gridCol w:w="1701"/>
        <w:gridCol w:w="2693"/>
      </w:tblGrid>
      <w:tr w:rsidR="00570FE3" w:rsidRPr="004E7975" w:rsidTr="00C633CE">
        <w:tc>
          <w:tcPr>
            <w:tcW w:w="10348" w:type="dxa"/>
            <w:gridSpan w:val="5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FURNITURE COMMITTEE 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70FE3" w:rsidRPr="004E7975" w:rsidRDefault="00570FE3" w:rsidP="00C633C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Responsibility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Dr.  B.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Srinivasa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Lect. in Telugu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 K.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Bala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 in History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S</w:t>
            </w: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Prasada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GF in Commerce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Sri.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Srinivasa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Senior Asst.,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 D.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S.M.Venkatesh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Office Subordinate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Default="00570FE3" w:rsidP="00570F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8" w:type="dxa"/>
        <w:tblInd w:w="108" w:type="dxa"/>
        <w:tblLayout w:type="fixed"/>
        <w:tblLook w:val="04A0"/>
      </w:tblPr>
      <w:tblGrid>
        <w:gridCol w:w="630"/>
        <w:gridCol w:w="2631"/>
        <w:gridCol w:w="2693"/>
        <w:gridCol w:w="1701"/>
        <w:gridCol w:w="2693"/>
      </w:tblGrid>
      <w:tr w:rsidR="00570FE3" w:rsidRPr="004E7975" w:rsidTr="00C633CE">
        <w:tc>
          <w:tcPr>
            <w:tcW w:w="10348" w:type="dxa"/>
            <w:gridSpan w:val="5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 JKC COMMITTEE</w:t>
            </w: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70FE3" w:rsidRPr="004E7975" w:rsidRDefault="00570FE3" w:rsidP="00C633C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Responsibility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Padmini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in Economics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rPr>
          <w:trHeight w:val="233"/>
        </w:trPr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P.Ashta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 in Commerce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Jagannadha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 in Political Science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1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2693" w:type="dxa"/>
          </w:tcPr>
          <w:p w:rsidR="00570FE3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 in History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Sri.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Srinivasa</w:t>
            </w:r>
            <w:proofErr w:type="spellEnd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Senior Asst.,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E3" w:rsidRPr="004E7975" w:rsidTr="00C633CE">
        <w:tc>
          <w:tcPr>
            <w:tcW w:w="630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1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 xml:space="preserve">Sri D. </w:t>
            </w:r>
            <w:proofErr w:type="spellStart"/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S.M.Venkatesh</w:t>
            </w:r>
            <w:proofErr w:type="spellEnd"/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Office Subordinate</w:t>
            </w:r>
          </w:p>
        </w:tc>
        <w:tc>
          <w:tcPr>
            <w:tcW w:w="1701" w:type="dxa"/>
          </w:tcPr>
          <w:p w:rsidR="00570FE3" w:rsidRPr="004E7975" w:rsidRDefault="00570FE3" w:rsidP="00C633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7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93" w:type="dxa"/>
          </w:tcPr>
          <w:p w:rsidR="00570FE3" w:rsidRPr="004E7975" w:rsidRDefault="00570FE3" w:rsidP="00C633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E3" w:rsidRDefault="00570FE3" w:rsidP="00570FE3">
      <w:pPr>
        <w:rPr>
          <w:rFonts w:ascii="Times New Roman" w:hAnsi="Times New Roman" w:cs="Times New Roman"/>
          <w:sz w:val="24"/>
          <w:szCs w:val="24"/>
        </w:rPr>
      </w:pPr>
    </w:p>
    <w:p w:rsidR="00570FE3" w:rsidRDefault="00570FE3" w:rsidP="00570FE3">
      <w:pPr>
        <w:rPr>
          <w:rFonts w:ascii="Times New Roman" w:hAnsi="Times New Roman" w:cs="Times New Roman"/>
          <w:sz w:val="24"/>
          <w:szCs w:val="24"/>
        </w:rPr>
      </w:pPr>
    </w:p>
    <w:p w:rsidR="00AD4057" w:rsidRDefault="00AD4057"/>
    <w:sectPr w:rsidR="00AD4057" w:rsidSect="00AD40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0A33"/>
    <w:multiLevelType w:val="multilevel"/>
    <w:tmpl w:val="DBE0B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C0A7B"/>
    <w:multiLevelType w:val="hybridMultilevel"/>
    <w:tmpl w:val="4CD87156"/>
    <w:lvl w:ilvl="0" w:tplc="5D68F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F10221"/>
    <w:multiLevelType w:val="multilevel"/>
    <w:tmpl w:val="BFB0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461E8"/>
    <w:multiLevelType w:val="multilevel"/>
    <w:tmpl w:val="9F3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078FF"/>
    <w:multiLevelType w:val="multilevel"/>
    <w:tmpl w:val="C1DA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34AAE"/>
    <w:multiLevelType w:val="hybridMultilevel"/>
    <w:tmpl w:val="66344584"/>
    <w:lvl w:ilvl="0" w:tplc="F400434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FE3"/>
    <w:rsid w:val="00570FE3"/>
    <w:rsid w:val="00AD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0FE3"/>
    <w:rPr>
      <w:b/>
      <w:bCs/>
    </w:rPr>
  </w:style>
  <w:style w:type="table" w:styleId="TableGrid">
    <w:name w:val="Table Grid"/>
    <w:basedOn w:val="TableNormal"/>
    <w:uiPriority w:val="59"/>
    <w:rsid w:val="00570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F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FE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0FE3"/>
    <w:pPr>
      <w:spacing w:after="0" w:line="240" w:lineRule="auto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1514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2024-10-03T09:59:00Z</dcterms:created>
  <dcterms:modified xsi:type="dcterms:W3CDTF">2024-10-03T09:59:00Z</dcterms:modified>
</cp:coreProperties>
</file>